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21F1B" w14:textId="77777777" w:rsidR="009452DA" w:rsidRDefault="00025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5FA1">
        <w:rPr>
          <w:rFonts w:ascii="Times New Roman" w:hAnsi="Times New Roman" w:cs="Times New Roman"/>
          <w:sz w:val="24"/>
          <w:szCs w:val="24"/>
        </w:rPr>
        <w:t>Цыбиков Валентин Николаевич</w:t>
      </w:r>
    </w:p>
    <w:p w14:paraId="6F0023A1" w14:textId="77777777" w:rsidR="006E08B8" w:rsidRPr="004F4D80" w:rsidRDefault="006E0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4D8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C37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tsybikov</w:t>
        </w:r>
        <w:r w:rsidRPr="004F4D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8C37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vn</w:t>
        </w:r>
        <w:r w:rsidRPr="004F4D8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C37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phystech</w:t>
        </w:r>
        <w:r w:rsidRPr="004F4D8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8C375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</w:hyperlink>
    </w:p>
    <w:p w14:paraId="7363B9A4" w14:textId="77777777" w:rsidR="006E08B8" w:rsidRPr="004F4D80" w:rsidRDefault="006E0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4F4D80">
        <w:rPr>
          <w:rFonts w:ascii="Times New Roman" w:hAnsi="Times New Roman" w:cs="Times New Roman"/>
          <w:sz w:val="24"/>
          <w:szCs w:val="24"/>
        </w:rPr>
        <w:t>: +79247054545</w:t>
      </w:r>
    </w:p>
    <w:p w14:paraId="53D5C6FB" w14:textId="77777777" w:rsidR="00025FA1" w:rsidRPr="00025FA1" w:rsidRDefault="00025FA1" w:rsidP="00025FA1">
      <w:pPr>
        <w:pStyle w:val="a3"/>
        <w:spacing w:before="0" w:beforeAutospacing="0" w:after="0" w:afterAutospacing="0"/>
      </w:pPr>
      <w:r w:rsidRPr="00025FA1">
        <w:rPr>
          <w:rFonts w:eastAsia="Nunito"/>
          <w:color w:val="000000" w:themeColor="text1"/>
          <w:kern w:val="24"/>
        </w:rPr>
        <w:t>Старший преподаватель кафедры педагогики и работы с одарённой молодёжью, Учебно-научного центра социальных и гуманитарных наук, Департамента физической культуры и спорта.</w:t>
      </w:r>
    </w:p>
    <w:p w14:paraId="4B3F7582" w14:textId="1108F18E" w:rsidR="00025FA1" w:rsidRPr="00115B98" w:rsidRDefault="00025FA1" w:rsidP="00025FA1">
      <w:pPr>
        <w:pStyle w:val="a3"/>
        <w:spacing w:before="0" w:beforeAutospacing="0" w:after="0" w:afterAutospacing="0"/>
        <w:rPr>
          <w:rFonts w:eastAsia="Nunito"/>
          <w:color w:val="000000" w:themeColor="text1"/>
          <w:kern w:val="24"/>
        </w:rPr>
      </w:pPr>
      <w:r w:rsidRPr="00025FA1">
        <w:rPr>
          <w:rFonts w:eastAsia="Nunito"/>
          <w:color w:val="000000" w:themeColor="text1"/>
          <w:kern w:val="24"/>
        </w:rPr>
        <w:t>Руководитель и тренер Олимпийского т</w:t>
      </w:r>
      <w:r w:rsidR="00115B98">
        <w:rPr>
          <w:rFonts w:eastAsia="Nunito"/>
          <w:color w:val="000000" w:themeColor="text1"/>
          <w:kern w:val="24"/>
        </w:rPr>
        <w:t>хэквондо МФТИ, мастер спорта РФ по тхэквондо, мастер спорта международного класса по пауэрлифтингу (</w:t>
      </w:r>
      <w:r w:rsidR="00115B98">
        <w:rPr>
          <w:rFonts w:eastAsia="Nunito"/>
          <w:color w:val="000000" w:themeColor="text1"/>
          <w:kern w:val="24"/>
          <w:lang w:val="en-US"/>
        </w:rPr>
        <w:t>WPF</w:t>
      </w:r>
      <w:r w:rsidR="00115B98" w:rsidRPr="00115B98">
        <w:rPr>
          <w:rFonts w:eastAsia="Nunito"/>
          <w:color w:val="000000" w:themeColor="text1"/>
          <w:kern w:val="24"/>
        </w:rPr>
        <w:t>)</w:t>
      </w:r>
    </w:p>
    <w:p w14:paraId="5C8BCC66" w14:textId="77777777" w:rsidR="00025FA1" w:rsidRPr="00025FA1" w:rsidRDefault="00025FA1" w:rsidP="00025FA1">
      <w:pPr>
        <w:pStyle w:val="a3"/>
        <w:spacing w:before="0" w:beforeAutospacing="0" w:after="0" w:afterAutospacing="0"/>
      </w:pPr>
    </w:p>
    <w:p w14:paraId="7A2D4C87" w14:textId="77777777" w:rsidR="00025FA1" w:rsidRDefault="00025FA1" w:rsidP="00025FA1">
      <w:pPr>
        <w:pStyle w:val="a3"/>
        <w:spacing w:before="0" w:beforeAutospacing="0" w:after="0" w:afterAutospacing="0"/>
        <w:rPr>
          <w:rFonts w:eastAsia="Nunito"/>
          <w:color w:val="000000" w:themeColor="text1"/>
          <w:kern w:val="24"/>
        </w:rPr>
      </w:pPr>
      <w:r w:rsidRPr="00025FA1">
        <w:rPr>
          <w:rFonts w:eastAsia="Nunito"/>
          <w:color w:val="000000" w:themeColor="text1"/>
          <w:kern w:val="24"/>
        </w:rPr>
        <w:t>Автор курсов " Философия и культура здорового образа жизни", "Здоровьесберегающая педагогика", "Менеджмент в индустрии единоборств", "Организация спортивной подготовки", соавтор курса "Цифровая педагогика»</w:t>
      </w:r>
    </w:p>
    <w:p w14:paraId="1F2780DF" w14:textId="1DC722DA" w:rsidR="00115B98" w:rsidRPr="008D7A3F" w:rsidRDefault="00115B98" w:rsidP="00025FA1">
      <w:pPr>
        <w:pStyle w:val="a3"/>
        <w:spacing w:before="0" w:beforeAutospacing="0" w:after="0" w:afterAutospacing="0"/>
        <w:rPr>
          <w:rFonts w:eastAsia="Nunito"/>
          <w:color w:val="000000" w:themeColor="text1"/>
          <w:kern w:val="24"/>
        </w:rPr>
      </w:pPr>
      <w:r>
        <w:rPr>
          <w:rFonts w:eastAsia="Nunito"/>
          <w:color w:val="000000" w:themeColor="text1"/>
          <w:kern w:val="24"/>
        </w:rPr>
        <w:t xml:space="preserve">Автор ТГ канала </w:t>
      </w:r>
      <w:r w:rsidRPr="008D7A3F">
        <w:rPr>
          <w:rFonts w:eastAsia="Nunito"/>
          <w:color w:val="000000" w:themeColor="text1"/>
          <w:kern w:val="24"/>
        </w:rPr>
        <w:t>@</w:t>
      </w:r>
      <w:proofErr w:type="spellStart"/>
      <w:r>
        <w:rPr>
          <w:rFonts w:eastAsia="Nunito"/>
          <w:color w:val="000000" w:themeColor="text1"/>
          <w:kern w:val="24"/>
          <w:lang w:val="en-US"/>
        </w:rPr>
        <w:t>healthymiptpeople</w:t>
      </w:r>
      <w:proofErr w:type="spellEnd"/>
      <w:r w:rsidRPr="008D7A3F">
        <w:rPr>
          <w:rFonts w:eastAsia="Nunito"/>
          <w:color w:val="000000" w:themeColor="text1"/>
          <w:kern w:val="24"/>
        </w:rPr>
        <w:t xml:space="preserve"> </w:t>
      </w:r>
    </w:p>
    <w:p w14:paraId="36DDD154" w14:textId="77777777" w:rsidR="00025FA1" w:rsidRDefault="00025FA1" w:rsidP="00025FA1">
      <w:pPr>
        <w:pStyle w:val="a3"/>
        <w:spacing w:before="0" w:beforeAutospacing="0" w:after="0" w:afterAutospacing="0"/>
        <w:rPr>
          <w:rFonts w:eastAsia="Nunito"/>
          <w:color w:val="000000" w:themeColor="text1"/>
          <w:kern w:val="24"/>
        </w:rPr>
      </w:pPr>
    </w:p>
    <w:p w14:paraId="76B447C6" w14:textId="77777777" w:rsidR="00025FA1" w:rsidRPr="00840FAB" w:rsidRDefault="00840FAB" w:rsidP="00025FA1">
      <w:pPr>
        <w:pStyle w:val="a3"/>
        <w:spacing w:before="0" w:beforeAutospacing="0" w:after="0" w:afterAutospacing="0"/>
        <w:rPr>
          <w:rFonts w:eastAsia="Nunito"/>
          <w:color w:val="000000" w:themeColor="text1"/>
          <w:kern w:val="24"/>
        </w:rPr>
      </w:pPr>
      <w:r>
        <w:rPr>
          <w:rFonts w:eastAsia="Nunito"/>
          <w:color w:val="000000" w:themeColor="text1"/>
          <w:kern w:val="24"/>
        </w:rPr>
        <w:t>2. Описание проекта</w:t>
      </w:r>
      <w:r w:rsidRPr="00840FAB">
        <w:rPr>
          <w:rFonts w:eastAsia="Nunito"/>
          <w:color w:val="000000" w:themeColor="text1"/>
          <w:kern w:val="24"/>
        </w:rPr>
        <w:t>:</w:t>
      </w:r>
    </w:p>
    <w:p w14:paraId="7D3262F9" w14:textId="77777777" w:rsidR="00840FAB" w:rsidRDefault="00840FAB" w:rsidP="00025FA1">
      <w:pPr>
        <w:pStyle w:val="a3"/>
        <w:spacing w:before="0" w:beforeAutospacing="0" w:after="0" w:afterAutospacing="0"/>
        <w:rPr>
          <w:rFonts w:eastAsia="Nunito"/>
          <w:color w:val="000000" w:themeColor="text1"/>
          <w:kern w:val="24"/>
        </w:rPr>
      </w:pPr>
    </w:p>
    <w:p w14:paraId="110BE7F7" w14:textId="77777777" w:rsidR="004F4D80" w:rsidRPr="004F4D80" w:rsidRDefault="007A68C7" w:rsidP="00025FA1">
      <w:pPr>
        <w:pStyle w:val="a3"/>
        <w:spacing w:before="0" w:beforeAutospacing="0" w:after="0" w:afterAutospacing="0"/>
      </w:pPr>
      <w:r>
        <w:rPr>
          <w:rFonts w:eastAsia="Nunito"/>
          <w:color w:val="000000" w:themeColor="text1"/>
          <w:kern w:val="24"/>
        </w:rPr>
        <w:t>А. Образовательный курс</w:t>
      </w:r>
      <w:r w:rsidR="00840FAB">
        <w:rPr>
          <w:rFonts w:eastAsia="Nunito"/>
          <w:color w:val="000000" w:themeColor="text1"/>
          <w:kern w:val="24"/>
        </w:rPr>
        <w:t xml:space="preserve"> «Философия и культура здорового образа жизни» призван </w:t>
      </w:r>
      <w:r w:rsidR="00840FAB">
        <w:t>создать возможности для углубления знаний студентов</w:t>
      </w:r>
      <w:r>
        <w:t xml:space="preserve"> бакалавриата, магистрантов, а также аспирантов</w:t>
      </w:r>
      <w:r w:rsidR="00840FAB">
        <w:t xml:space="preserve"> о здоровом образе жизни. </w:t>
      </w:r>
      <w:r w:rsidR="00B838F6">
        <w:t>Курс включает в себя лекционную</w:t>
      </w:r>
      <w:r w:rsidR="00434FDF">
        <w:t xml:space="preserve"> и практическую</w:t>
      </w:r>
      <w:r w:rsidR="004F4D80">
        <w:t xml:space="preserve"> час</w:t>
      </w:r>
      <w:r w:rsidR="00B838F6">
        <w:t>ти</w:t>
      </w:r>
      <w:r w:rsidR="004F4D80">
        <w:t xml:space="preserve">. </w:t>
      </w:r>
    </w:p>
    <w:p w14:paraId="10CEABCD" w14:textId="77777777" w:rsidR="00840FAB" w:rsidRPr="00840FAB" w:rsidRDefault="00840FAB" w:rsidP="00025FA1">
      <w:pPr>
        <w:pStyle w:val="a3"/>
        <w:spacing w:before="0" w:beforeAutospacing="0" w:after="0" w:afterAutospacing="0"/>
      </w:pPr>
    </w:p>
    <w:p w14:paraId="63A18C5F" w14:textId="77777777" w:rsidR="00840FAB" w:rsidRPr="00B838F6" w:rsidRDefault="00840FAB" w:rsidP="00025FA1">
      <w:pPr>
        <w:pStyle w:val="a3"/>
        <w:spacing w:before="0" w:beforeAutospacing="0" w:after="0" w:afterAutospacing="0"/>
      </w:pPr>
      <w:r>
        <w:rPr>
          <w:lang w:val="en-US"/>
        </w:rPr>
        <w:t>B</w:t>
      </w:r>
      <w:r w:rsidRPr="00B12537">
        <w:t xml:space="preserve">. </w:t>
      </w:r>
      <w:r w:rsidR="00FA0544">
        <w:t>Примерная программа курса</w:t>
      </w:r>
      <w:r w:rsidR="00FA0544" w:rsidRPr="00B838F6">
        <w:t>:</w:t>
      </w:r>
    </w:p>
    <w:p w14:paraId="4792FB7E" w14:textId="77777777" w:rsidR="00B12537" w:rsidRDefault="00B12537" w:rsidP="00B12537">
      <w:pPr>
        <w:pStyle w:val="a4"/>
        <w:numPr>
          <w:ilvl w:val="0"/>
          <w:numId w:val="1"/>
        </w:numPr>
        <w:tabs>
          <w:tab w:val="left" w:pos="2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Детальное погружение в философский и культурологический аспекты ведения здорового образа жизни</w:t>
      </w:r>
      <w:r w:rsidRPr="00B12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C6E896" w14:textId="77777777" w:rsidR="00B12537" w:rsidRDefault="00B12537" w:rsidP="00B12537">
      <w:pPr>
        <w:pStyle w:val="a4"/>
        <w:numPr>
          <w:ilvl w:val="0"/>
          <w:numId w:val="1"/>
        </w:numPr>
        <w:tabs>
          <w:tab w:val="left" w:pos="2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Углубление в области наук (физиология, анатомия, биохимия, диетология и т.д.) прямо влияющих на уровень нашей активности и общего состояния здоровья</w:t>
      </w:r>
      <w:r w:rsidRPr="00B12537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5D5BE33" w14:textId="77777777" w:rsidR="00B12537" w:rsidRDefault="00B12537" w:rsidP="00B12537">
      <w:pPr>
        <w:pStyle w:val="a4"/>
        <w:numPr>
          <w:ilvl w:val="0"/>
          <w:numId w:val="1"/>
        </w:numPr>
        <w:tabs>
          <w:tab w:val="left" w:pos="2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использованию новых подходов и технологий, способствующих оптимальной настройке личной программы здоровья</w:t>
      </w:r>
      <w:r w:rsidRPr="00B12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EE802C" w14:textId="77777777" w:rsidR="00B12537" w:rsidRPr="00B12537" w:rsidRDefault="004F4D80" w:rsidP="00B12537">
      <w:pPr>
        <w:pStyle w:val="a4"/>
        <w:numPr>
          <w:ilvl w:val="0"/>
          <w:numId w:val="1"/>
        </w:numPr>
        <w:tabs>
          <w:tab w:val="left" w:pos="2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12537">
        <w:rPr>
          <w:rFonts w:ascii="Times New Roman" w:eastAsia="Times New Roman" w:hAnsi="Times New Roman" w:cs="Times New Roman"/>
          <w:sz w:val="24"/>
          <w:szCs w:val="24"/>
        </w:rPr>
        <w:t>онсультации с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12537">
        <w:rPr>
          <w:rFonts w:ascii="Times New Roman" w:eastAsia="Times New Roman" w:hAnsi="Times New Roman" w:cs="Times New Roman"/>
          <w:sz w:val="24"/>
          <w:szCs w:val="24"/>
        </w:rPr>
        <w:t xml:space="preserve"> специалистами в </w:t>
      </w:r>
      <w:r>
        <w:rPr>
          <w:rFonts w:ascii="Times New Roman" w:eastAsia="Times New Roman" w:hAnsi="Times New Roman" w:cs="Times New Roman"/>
          <w:sz w:val="24"/>
          <w:szCs w:val="24"/>
        </w:rPr>
        <w:t>области здоровьесберегающих технологий</w:t>
      </w:r>
      <w:r w:rsidR="00FF29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D7675">
        <w:rPr>
          <w:rFonts w:ascii="Times New Roman" w:eastAsia="Times New Roman" w:hAnsi="Times New Roman" w:cs="Times New Roman"/>
          <w:sz w:val="24"/>
          <w:szCs w:val="24"/>
        </w:rPr>
        <w:t>Антонов А.В., Калинин Е.А.)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реабилитологами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9A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7675">
        <w:rPr>
          <w:rFonts w:ascii="Times New Roman" w:eastAsia="Times New Roman" w:hAnsi="Times New Roman" w:cs="Times New Roman"/>
          <w:sz w:val="24"/>
          <w:szCs w:val="24"/>
        </w:rPr>
        <w:t>Красильников Е.И.)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B12537" w:rsidRPr="00B125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B7E310" w14:textId="77777777" w:rsidR="00B12537" w:rsidRPr="00EE19C9" w:rsidRDefault="00EE19C9" w:rsidP="00B12537">
      <w:pPr>
        <w:pStyle w:val="a4"/>
        <w:numPr>
          <w:ilvl w:val="0"/>
          <w:numId w:val="1"/>
        </w:numPr>
        <w:tabs>
          <w:tab w:val="left" w:pos="2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занятия в виде лекций</w:t>
      </w:r>
      <w:r w:rsidRPr="00EE19C9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семинаров</w:t>
      </w:r>
      <w:r w:rsidRPr="00EE19C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8EB6CE" w14:textId="77777777" w:rsidR="00EE19C9" w:rsidRDefault="00EE19C9" w:rsidP="00B12537">
      <w:pPr>
        <w:pStyle w:val="a4"/>
        <w:numPr>
          <w:ilvl w:val="0"/>
          <w:numId w:val="1"/>
        </w:numPr>
        <w:tabs>
          <w:tab w:val="left" w:pos="26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по биомеханической постановке многих двигательных действий и планомерный контроль за их реализацией. </w:t>
      </w:r>
    </w:p>
    <w:p w14:paraId="5A07B614" w14:textId="77777777" w:rsidR="00B1789C" w:rsidRDefault="00CB28AF" w:rsidP="00B1789C">
      <w:pPr>
        <w:tabs>
          <w:tab w:val="left" w:pos="2685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Актуальность проекта.</w:t>
      </w:r>
    </w:p>
    <w:p w14:paraId="74E114C6" w14:textId="12BE3B42" w:rsidR="006C18F2" w:rsidRDefault="00727BD1" w:rsidP="006C18F2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="008D7A3F">
        <w:rPr>
          <w:rFonts w:ascii="Times New Roman" w:eastAsia="Times New Roman" w:hAnsi="Times New Roman" w:cs="Times New Roman"/>
          <w:sz w:val="24"/>
          <w:szCs w:val="24"/>
        </w:rPr>
        <w:t>ь курса проходила 2 года назад (осень 2023)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r w:rsidR="0054644D">
        <w:rPr>
          <w:rFonts w:ascii="Times New Roman" w:eastAsia="Times New Roman" w:hAnsi="Times New Roman" w:cs="Times New Roman"/>
          <w:sz w:val="24"/>
          <w:szCs w:val="24"/>
        </w:rPr>
        <w:t xml:space="preserve">академического </w:t>
      </w:r>
      <w:proofErr w:type="spellStart"/>
      <w:r w:rsidR="0054644D">
        <w:rPr>
          <w:rFonts w:ascii="Times New Roman" w:eastAsia="Times New Roman" w:hAnsi="Times New Roman" w:cs="Times New Roman"/>
          <w:sz w:val="24"/>
          <w:szCs w:val="24"/>
        </w:rPr>
        <w:t>электива</w:t>
      </w:r>
      <w:proofErr w:type="spellEnd"/>
      <w:r w:rsidR="0054644D">
        <w:rPr>
          <w:rFonts w:ascii="Times New Roman" w:eastAsia="Times New Roman" w:hAnsi="Times New Roman" w:cs="Times New Roman"/>
          <w:sz w:val="24"/>
          <w:szCs w:val="24"/>
        </w:rPr>
        <w:t xml:space="preserve"> в рамках гуманитарных курсов по выбору. </w:t>
      </w:r>
      <w:r w:rsidR="008D7A3F">
        <w:rPr>
          <w:rFonts w:ascii="Times New Roman" w:eastAsia="Times New Roman" w:hAnsi="Times New Roman" w:cs="Times New Roman"/>
          <w:sz w:val="24"/>
          <w:szCs w:val="24"/>
        </w:rPr>
        <w:t>К сожалению, в этом семестре (весна 2025)</w:t>
      </w:r>
      <w:r w:rsidR="006C18F2">
        <w:rPr>
          <w:rFonts w:ascii="Times New Roman" w:eastAsia="Times New Roman" w:hAnsi="Times New Roman" w:cs="Times New Roman"/>
          <w:sz w:val="24"/>
          <w:szCs w:val="24"/>
        </w:rPr>
        <w:t>, несмотр</w:t>
      </w:r>
      <w:r w:rsidR="008D7A3F">
        <w:rPr>
          <w:rFonts w:ascii="Times New Roman" w:eastAsia="Times New Roman" w:hAnsi="Times New Roman" w:cs="Times New Roman"/>
          <w:sz w:val="24"/>
          <w:szCs w:val="24"/>
        </w:rPr>
        <w:t>я на повышенный запрос студентов в 2023 году</w:t>
      </w:r>
      <w:r w:rsidR="006C18F2">
        <w:rPr>
          <w:rFonts w:ascii="Times New Roman" w:eastAsia="Times New Roman" w:hAnsi="Times New Roman" w:cs="Times New Roman"/>
          <w:sz w:val="24"/>
          <w:szCs w:val="24"/>
        </w:rPr>
        <w:t xml:space="preserve"> (2 место в голосовании желаемых </w:t>
      </w:r>
      <w:proofErr w:type="spellStart"/>
      <w:r w:rsidR="006C18F2">
        <w:rPr>
          <w:rFonts w:ascii="Times New Roman" w:eastAsia="Times New Roman" w:hAnsi="Times New Roman" w:cs="Times New Roman"/>
          <w:sz w:val="24"/>
          <w:szCs w:val="24"/>
        </w:rPr>
        <w:t>элективов</w:t>
      </w:r>
      <w:proofErr w:type="spellEnd"/>
      <w:r w:rsidR="008D7A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C18F2">
        <w:rPr>
          <w:rFonts w:ascii="Times New Roman" w:eastAsia="Times New Roman" w:hAnsi="Times New Roman" w:cs="Times New Roman"/>
          <w:sz w:val="24"/>
          <w:szCs w:val="24"/>
        </w:rPr>
        <w:t>204 магистранта</w:t>
      </w:r>
      <w:r w:rsidR="008D7A3F">
        <w:rPr>
          <w:rFonts w:ascii="Times New Roman" w:eastAsia="Times New Roman" w:hAnsi="Times New Roman" w:cs="Times New Roman"/>
          <w:sz w:val="24"/>
          <w:szCs w:val="24"/>
        </w:rPr>
        <w:t xml:space="preserve"> на курсе</w:t>
      </w:r>
      <w:r w:rsidR="006C18F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D7A3F">
        <w:rPr>
          <w:rFonts w:ascii="Times New Roman" w:eastAsia="Times New Roman" w:hAnsi="Times New Roman" w:cs="Times New Roman"/>
          <w:sz w:val="24"/>
          <w:szCs w:val="24"/>
        </w:rPr>
        <w:t xml:space="preserve">а также успех курса осенью 2024 года (около 150 магистрантов и аспирантов), </w:t>
      </w:r>
      <w:proofErr w:type="spellStart"/>
      <w:r w:rsidR="006C18F2">
        <w:rPr>
          <w:rFonts w:ascii="Times New Roman" w:eastAsia="Times New Roman" w:hAnsi="Times New Roman" w:cs="Times New Roman"/>
          <w:sz w:val="24"/>
          <w:szCs w:val="24"/>
        </w:rPr>
        <w:t>электив</w:t>
      </w:r>
      <w:proofErr w:type="spellEnd"/>
      <w:r w:rsidR="006C1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A3F">
        <w:rPr>
          <w:rFonts w:ascii="Times New Roman" w:eastAsia="Times New Roman" w:hAnsi="Times New Roman" w:cs="Times New Roman"/>
          <w:sz w:val="24"/>
          <w:szCs w:val="24"/>
        </w:rPr>
        <w:t xml:space="preserve">вновь </w:t>
      </w:r>
      <w:r w:rsidR="006C18F2">
        <w:rPr>
          <w:rFonts w:ascii="Times New Roman" w:eastAsia="Times New Roman" w:hAnsi="Times New Roman" w:cs="Times New Roman"/>
          <w:sz w:val="24"/>
          <w:szCs w:val="24"/>
        </w:rPr>
        <w:t>не был поддержан. Тем не менее, важно, чтобы эта история развива</w:t>
      </w:r>
      <w:r w:rsidR="002A433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C18F2">
        <w:rPr>
          <w:rFonts w:ascii="Times New Roman" w:eastAsia="Times New Roman" w:hAnsi="Times New Roman" w:cs="Times New Roman"/>
          <w:sz w:val="24"/>
          <w:szCs w:val="24"/>
        </w:rPr>
        <w:t xml:space="preserve">ась и набирала новые обороты в МФТИ. </w:t>
      </w:r>
    </w:p>
    <w:p w14:paraId="79E6E544" w14:textId="755DC9A2" w:rsidR="00CB28AF" w:rsidRDefault="00CB28AF" w:rsidP="00CB28AF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Большое количество слушателей на лекционных, семинарских и практических занятиях автора проекта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педагогика», «Атлетическая гимнастика»</w:t>
      </w:r>
      <w:r w:rsidR="00405250">
        <w:rPr>
          <w:rFonts w:ascii="Times New Roman" w:eastAsia="Times New Roman" w:hAnsi="Times New Roman" w:cs="Times New Roman"/>
          <w:sz w:val="24"/>
          <w:szCs w:val="24"/>
        </w:rPr>
        <w:t>, «Единоборства»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студентов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«Философия и культура здорового образа жизни» для магистрантов</w:t>
      </w:r>
      <w:r w:rsidR="00405250">
        <w:rPr>
          <w:rFonts w:ascii="Times New Roman" w:eastAsia="Times New Roman" w:hAnsi="Times New Roman" w:cs="Times New Roman"/>
          <w:sz w:val="24"/>
          <w:szCs w:val="24"/>
        </w:rPr>
        <w:t xml:space="preserve"> и аспирантов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ярко показывает уровень востребованности знаний о здоровом образе жизни среди учащихся Физтеха.  </w:t>
      </w:r>
    </w:p>
    <w:p w14:paraId="29F64CED" w14:textId="77777777" w:rsidR="00752024" w:rsidRDefault="00CB28AF" w:rsidP="00B1789C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Ритм жизни и</w:t>
      </w:r>
      <w:r w:rsidR="00B1789C">
        <w:rPr>
          <w:rFonts w:ascii="Times New Roman" w:eastAsia="Times New Roman" w:hAnsi="Times New Roman" w:cs="Times New Roman"/>
          <w:sz w:val="24"/>
          <w:szCs w:val="24"/>
        </w:rPr>
        <w:t xml:space="preserve"> учебы на Физтехе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диктует особые требования к ментальному и физическому здоровью. Так, </w:t>
      </w:r>
      <w:r w:rsidR="00B1789C">
        <w:rPr>
          <w:rFonts w:ascii="Times New Roman" w:eastAsia="Times New Roman" w:hAnsi="Times New Roman" w:cs="Times New Roman"/>
          <w:sz w:val="24"/>
          <w:szCs w:val="24"/>
        </w:rPr>
        <w:t xml:space="preserve">среднестатистическую ритмику жизни мы умножаем в несколько раз. Добавим сюда депривацию сна и неполноценное питание, и картина вовсе становится угрожающе </w:t>
      </w:r>
      <w:r w:rsidR="00752024">
        <w:rPr>
          <w:rFonts w:ascii="Times New Roman" w:eastAsia="Times New Roman" w:hAnsi="Times New Roman" w:cs="Times New Roman"/>
          <w:sz w:val="24"/>
          <w:szCs w:val="24"/>
        </w:rPr>
        <w:t>страшной. В этих условиях, любая помощь студентам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(слушателям)</w:t>
      </w:r>
      <w:r w:rsidR="003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024">
        <w:rPr>
          <w:rFonts w:ascii="Times New Roman" w:eastAsia="Times New Roman" w:hAnsi="Times New Roman" w:cs="Times New Roman"/>
          <w:sz w:val="24"/>
          <w:szCs w:val="24"/>
        </w:rPr>
        <w:t>касаемо того, как сохранить свое здоровье, является</w:t>
      </w:r>
      <w:r w:rsidR="00077C9B">
        <w:rPr>
          <w:rFonts w:ascii="Times New Roman" w:eastAsia="Times New Roman" w:hAnsi="Times New Roman" w:cs="Times New Roman"/>
          <w:sz w:val="24"/>
          <w:szCs w:val="24"/>
        </w:rPr>
        <w:t xml:space="preserve"> просто</w:t>
      </w:r>
      <w:r w:rsidR="00752024">
        <w:rPr>
          <w:rFonts w:ascii="Times New Roman" w:eastAsia="Times New Roman" w:hAnsi="Times New Roman" w:cs="Times New Roman"/>
          <w:sz w:val="24"/>
          <w:szCs w:val="24"/>
        </w:rPr>
        <w:t xml:space="preserve"> необходимой.</w:t>
      </w:r>
    </w:p>
    <w:p w14:paraId="68F1F73D" w14:textId="77777777" w:rsidR="00BC213F" w:rsidRDefault="00BC213F" w:rsidP="00B1789C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6C284" w14:textId="77777777" w:rsidR="00840FAB" w:rsidRDefault="001A44AE" w:rsidP="00FC15B8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C15B8">
        <w:rPr>
          <w:rFonts w:ascii="Times New Roman" w:eastAsia="Times New Roman" w:hAnsi="Times New Roman" w:cs="Times New Roman"/>
          <w:sz w:val="24"/>
          <w:szCs w:val="24"/>
        </w:rPr>
        <w:t>Благополучателями проекта являются студенты бакалавриата, магистранты МФТИ. А также обучающиеся по программе аспирантуры и преподаватели</w:t>
      </w:r>
      <w:r w:rsidR="00727B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C15B8">
        <w:rPr>
          <w:rFonts w:ascii="Times New Roman" w:eastAsia="Times New Roman" w:hAnsi="Times New Roman" w:cs="Times New Roman"/>
          <w:sz w:val="24"/>
          <w:szCs w:val="24"/>
        </w:rPr>
        <w:t>Физтеха.</w:t>
      </w:r>
      <w:r w:rsidR="00727BD1">
        <w:rPr>
          <w:rFonts w:ascii="Times New Roman" w:eastAsia="Times New Roman" w:hAnsi="Times New Roman" w:cs="Times New Roman"/>
          <w:sz w:val="24"/>
          <w:szCs w:val="24"/>
        </w:rPr>
        <w:t xml:space="preserve"> Курс открыт для всех желающих.</w:t>
      </w:r>
    </w:p>
    <w:p w14:paraId="09811640" w14:textId="77777777" w:rsidR="00FC15B8" w:rsidRDefault="00FC15B8" w:rsidP="00FC15B8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F55FD" w14:textId="77777777" w:rsidR="00025FA1" w:rsidRPr="006E08B8" w:rsidRDefault="00FC15B8" w:rsidP="00025FA1">
      <w:pPr>
        <w:pStyle w:val="a3"/>
        <w:spacing w:before="0" w:beforeAutospacing="0" w:after="0" w:afterAutospacing="0"/>
        <w:rPr>
          <w:lang w:eastAsia="en-US"/>
        </w:rPr>
      </w:pPr>
      <w:r>
        <w:rPr>
          <w:lang w:eastAsia="en-US"/>
        </w:rPr>
        <w:lastRenderedPageBreak/>
        <w:t xml:space="preserve">5. </w:t>
      </w:r>
      <w:r w:rsidR="009838D1">
        <w:rPr>
          <w:lang w:eastAsia="en-US"/>
        </w:rPr>
        <w:t>Планируемый</w:t>
      </w:r>
      <w:r w:rsidR="007267FA">
        <w:rPr>
          <w:lang w:eastAsia="en-US"/>
        </w:rPr>
        <w:t xml:space="preserve"> результат</w:t>
      </w:r>
      <w:r w:rsidR="007267FA" w:rsidRPr="006E08B8">
        <w:rPr>
          <w:lang w:eastAsia="en-US"/>
        </w:rPr>
        <w:t>:</w:t>
      </w:r>
    </w:p>
    <w:p w14:paraId="70D2A259" w14:textId="77777777" w:rsidR="007267FA" w:rsidRPr="006E08B8" w:rsidRDefault="007267FA" w:rsidP="00025FA1">
      <w:pPr>
        <w:pStyle w:val="a3"/>
        <w:spacing w:before="0" w:beforeAutospacing="0" w:after="0" w:afterAutospacing="0"/>
        <w:rPr>
          <w:lang w:eastAsia="en-US"/>
        </w:rPr>
      </w:pPr>
    </w:p>
    <w:p w14:paraId="5BAB2F8F" w14:textId="77777777" w:rsidR="007267FA" w:rsidRDefault="007267FA" w:rsidP="00025FA1">
      <w:pPr>
        <w:pStyle w:val="a3"/>
        <w:spacing w:before="0" w:beforeAutospacing="0" w:after="0" w:afterAutospacing="0"/>
        <w:rPr>
          <w:lang w:eastAsia="en-US"/>
        </w:rPr>
      </w:pPr>
      <w:r>
        <w:rPr>
          <w:lang w:val="en-US" w:eastAsia="en-US"/>
        </w:rPr>
        <w:t>A</w:t>
      </w:r>
      <w:r w:rsidR="00D436D1">
        <w:rPr>
          <w:lang w:eastAsia="en-US"/>
        </w:rPr>
        <w:t>)</w:t>
      </w:r>
      <w:r w:rsidRPr="007267FA">
        <w:rPr>
          <w:lang w:eastAsia="en-US"/>
        </w:rPr>
        <w:t xml:space="preserve"> </w:t>
      </w:r>
      <w:r>
        <w:rPr>
          <w:lang w:eastAsia="en-US"/>
        </w:rPr>
        <w:t xml:space="preserve">Более осознанное отношение </w:t>
      </w:r>
      <w:r w:rsidR="009838D1">
        <w:rPr>
          <w:lang w:eastAsia="en-US"/>
        </w:rPr>
        <w:t>к ведению здорового образа жизни</w:t>
      </w:r>
      <w:r w:rsidR="00A04D0C">
        <w:rPr>
          <w:lang w:eastAsia="en-US"/>
        </w:rPr>
        <w:t>, получение новых знаний</w:t>
      </w:r>
      <w:r w:rsidR="00B838F6">
        <w:rPr>
          <w:lang w:eastAsia="en-US"/>
        </w:rPr>
        <w:t xml:space="preserve"> </w:t>
      </w:r>
      <w:r w:rsidR="009838D1">
        <w:rPr>
          <w:lang w:eastAsia="en-US"/>
        </w:rPr>
        <w:t>среди слушателей, равно, как и</w:t>
      </w:r>
      <w:r>
        <w:rPr>
          <w:lang w:eastAsia="en-US"/>
        </w:rPr>
        <w:t xml:space="preserve"> ко всем процессам, происходящим в собственном организме.</w:t>
      </w:r>
    </w:p>
    <w:p w14:paraId="514C6B46" w14:textId="77777777" w:rsidR="007267FA" w:rsidRDefault="00D436D1" w:rsidP="00025FA1">
      <w:pPr>
        <w:pStyle w:val="a3"/>
        <w:spacing w:before="0" w:beforeAutospacing="0" w:after="0" w:afterAutospacing="0"/>
        <w:rPr>
          <w:lang w:eastAsia="en-US"/>
        </w:rPr>
      </w:pPr>
      <w:r>
        <w:rPr>
          <w:lang w:val="en-US" w:eastAsia="en-US"/>
        </w:rPr>
        <w:t>B</w:t>
      </w:r>
      <w:r w:rsidRPr="00D436D1">
        <w:rPr>
          <w:lang w:eastAsia="en-US"/>
        </w:rPr>
        <w:t>)</w:t>
      </w:r>
      <w:r w:rsidR="007267FA">
        <w:rPr>
          <w:lang w:eastAsia="en-US"/>
        </w:rPr>
        <w:t xml:space="preserve"> Формирование большого «</w:t>
      </w:r>
      <w:proofErr w:type="spellStart"/>
      <w:r w:rsidR="007267FA">
        <w:rPr>
          <w:lang w:eastAsia="en-US"/>
        </w:rPr>
        <w:t>зож-комьюнити</w:t>
      </w:r>
      <w:proofErr w:type="spellEnd"/>
      <w:r w:rsidR="007267FA">
        <w:rPr>
          <w:lang w:eastAsia="en-US"/>
        </w:rPr>
        <w:t>»</w:t>
      </w:r>
      <w:r w:rsidR="009838D1">
        <w:rPr>
          <w:lang w:eastAsia="en-US"/>
        </w:rPr>
        <w:t xml:space="preserve"> МФТИ, в котором слушатели</w:t>
      </w:r>
      <w:r w:rsidR="007267FA">
        <w:rPr>
          <w:lang w:eastAsia="en-US"/>
        </w:rPr>
        <w:t xml:space="preserve"> могут получить поддержку, помощь, консультацию. </w:t>
      </w:r>
    </w:p>
    <w:p w14:paraId="7BBC2C9A" w14:textId="77777777" w:rsidR="00A04D0C" w:rsidRDefault="00A04D0C" w:rsidP="00025FA1">
      <w:pPr>
        <w:pStyle w:val="a3"/>
        <w:spacing w:before="0" w:beforeAutospacing="0" w:after="0" w:afterAutospacing="0"/>
        <w:rPr>
          <w:lang w:eastAsia="en-US"/>
        </w:rPr>
      </w:pPr>
    </w:p>
    <w:p w14:paraId="7D07F76B" w14:textId="77777777" w:rsidR="00A04D0C" w:rsidRDefault="00A04D0C" w:rsidP="00025FA1">
      <w:pPr>
        <w:pStyle w:val="a3"/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С) Количественный результат. Предполагается, что курс прослушают от 50 до 100 человек. </w:t>
      </w:r>
      <w:r w:rsidR="00BE79F9">
        <w:rPr>
          <w:lang w:eastAsia="en-US"/>
        </w:rPr>
        <w:t xml:space="preserve">По мере сбора обратной связи будет формироваться понимание следующего этапа проекта. </w:t>
      </w:r>
    </w:p>
    <w:p w14:paraId="35ABBE3B" w14:textId="77777777" w:rsidR="007267FA" w:rsidRDefault="007267FA" w:rsidP="00025FA1">
      <w:pPr>
        <w:pStyle w:val="a3"/>
        <w:spacing w:before="0" w:beforeAutospacing="0" w:after="0" w:afterAutospacing="0"/>
        <w:rPr>
          <w:lang w:eastAsia="en-US"/>
        </w:rPr>
      </w:pPr>
    </w:p>
    <w:p w14:paraId="18ADA8BD" w14:textId="2352342F" w:rsidR="007267FA" w:rsidRDefault="00961E01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6. </w:t>
      </w:r>
      <w:r w:rsidR="00E841E4">
        <w:rPr>
          <w:lang w:eastAsia="en-US"/>
        </w:rPr>
        <w:t>П</w:t>
      </w:r>
      <w:r w:rsidR="00A41F69">
        <w:rPr>
          <w:lang w:eastAsia="en-US"/>
        </w:rPr>
        <w:t xml:space="preserve">роект реализуется, как пилотный и предусматривает сбор обратной связи, который будет проходить в течение курса, а также по его окончании. </w:t>
      </w:r>
      <w:r w:rsidR="00467FE7">
        <w:rPr>
          <w:lang w:eastAsia="en-US"/>
        </w:rPr>
        <w:t xml:space="preserve">На основании этих данных будут сделаны выводы о дальнейших сценариях развития проекта (академический </w:t>
      </w:r>
      <w:proofErr w:type="spellStart"/>
      <w:r w:rsidR="00467FE7">
        <w:rPr>
          <w:lang w:eastAsia="en-US"/>
        </w:rPr>
        <w:t>электив</w:t>
      </w:r>
      <w:proofErr w:type="spellEnd"/>
      <w:r w:rsidR="00467FE7">
        <w:rPr>
          <w:lang w:eastAsia="en-US"/>
        </w:rPr>
        <w:t xml:space="preserve"> МФТИ, встраивание в систему гуманитарных курсов, создание </w:t>
      </w:r>
      <w:r w:rsidR="00206C42">
        <w:rPr>
          <w:lang w:eastAsia="en-US"/>
        </w:rPr>
        <w:t>видеокурса</w:t>
      </w:r>
      <w:r w:rsidR="00BB7096">
        <w:rPr>
          <w:lang w:eastAsia="en-US"/>
        </w:rPr>
        <w:t xml:space="preserve">, пролонгация и расширение с помощью </w:t>
      </w:r>
      <w:r w:rsidR="00BB7096">
        <w:rPr>
          <w:lang w:val="en-US" w:eastAsia="en-US"/>
        </w:rPr>
        <w:t>MIPTHEALTH</w:t>
      </w:r>
      <w:r w:rsidR="00467FE7">
        <w:rPr>
          <w:lang w:eastAsia="en-US"/>
        </w:rPr>
        <w:t xml:space="preserve">). </w:t>
      </w:r>
    </w:p>
    <w:p w14:paraId="592F2331" w14:textId="35B594D2" w:rsidR="00A41F69" w:rsidRDefault="00DE49D1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Сроки реализации проекта с 01.03</w:t>
      </w:r>
      <w:r w:rsidR="00E841E4">
        <w:rPr>
          <w:lang w:eastAsia="en-US"/>
        </w:rPr>
        <w:t xml:space="preserve">.2024 по 30.08.2024 года. </w:t>
      </w:r>
    </w:p>
    <w:p w14:paraId="0065E20D" w14:textId="2EA66A62" w:rsidR="00A41F69" w:rsidRPr="00A41F69" w:rsidRDefault="00A41F69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Примерная</w:t>
      </w:r>
      <w:r w:rsidR="00786C8A">
        <w:rPr>
          <w:lang w:eastAsia="en-US"/>
        </w:rPr>
        <w:t xml:space="preserve"> структура занятий в период с 01 марта до 30 августа</w:t>
      </w:r>
      <w:r w:rsidRPr="00A41F69">
        <w:rPr>
          <w:lang w:eastAsia="en-US"/>
        </w:rPr>
        <w:t>:</w:t>
      </w:r>
    </w:p>
    <w:p w14:paraId="5F9DB8A1" w14:textId="77777777" w:rsidR="00A41F69" w:rsidRPr="00A41F69" w:rsidRDefault="00A41F69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А) Занятие лекционного или семинарского типа – 1 раз в неделю</w:t>
      </w:r>
      <w:r w:rsidRPr="00A41F69">
        <w:rPr>
          <w:lang w:eastAsia="en-US"/>
        </w:rPr>
        <w:t>;</w:t>
      </w:r>
    </w:p>
    <w:p w14:paraId="40C0E343" w14:textId="65CDC2FA" w:rsidR="00D43BA6" w:rsidRDefault="00D436D1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B</w:t>
      </w:r>
      <w:r w:rsidR="00A41F69">
        <w:rPr>
          <w:lang w:eastAsia="en-US"/>
        </w:rPr>
        <w:t>) Заня</w:t>
      </w:r>
      <w:r w:rsidR="00786C8A">
        <w:rPr>
          <w:lang w:eastAsia="en-US"/>
        </w:rPr>
        <w:t>тия практического содержания – 2-3</w:t>
      </w:r>
      <w:r w:rsidR="00A41F69">
        <w:rPr>
          <w:lang w:eastAsia="en-US"/>
        </w:rPr>
        <w:t xml:space="preserve"> раза в неделю. </w:t>
      </w:r>
    </w:p>
    <w:p w14:paraId="42DB6359" w14:textId="77777777" w:rsidR="00D43BA6" w:rsidRDefault="00D43BA6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Занятия в период с 1 июля по 30 августа предусматривают дополнительные консультации в очном, либо онлайн формате. </w:t>
      </w:r>
    </w:p>
    <w:p w14:paraId="757F1749" w14:textId="77777777" w:rsidR="00D74A47" w:rsidRPr="00D43BA6" w:rsidRDefault="00D74A47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</w:p>
    <w:p w14:paraId="27AD3013" w14:textId="77777777" w:rsidR="00697BFA" w:rsidRDefault="00E841E4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7. </w:t>
      </w:r>
    </w:p>
    <w:p w14:paraId="3A1A19C0" w14:textId="4A59E7CD" w:rsidR="00E841E4" w:rsidRDefault="00697BFA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А. Бюджет проекта 150, 000 рублей </w:t>
      </w:r>
      <w:r w:rsidR="00A051F9">
        <w:rPr>
          <w:lang w:eastAsia="en-US"/>
        </w:rPr>
        <w:t xml:space="preserve">за семестр. </w:t>
      </w:r>
      <w:r>
        <w:rPr>
          <w:lang w:eastAsia="en-US"/>
        </w:rPr>
        <w:t xml:space="preserve">(эквивалент «стоимости» семестрового </w:t>
      </w:r>
      <w:proofErr w:type="spellStart"/>
      <w:r>
        <w:rPr>
          <w:lang w:eastAsia="en-US"/>
        </w:rPr>
        <w:t>электива</w:t>
      </w:r>
      <w:proofErr w:type="spellEnd"/>
      <w:r>
        <w:rPr>
          <w:lang w:eastAsia="en-US"/>
        </w:rPr>
        <w:t xml:space="preserve"> МФТИ)</w:t>
      </w:r>
      <w:r w:rsidRPr="00697BFA">
        <w:rPr>
          <w:lang w:eastAsia="en-US"/>
        </w:rPr>
        <w:t>;</w:t>
      </w:r>
    </w:p>
    <w:p w14:paraId="165AB438" w14:textId="2C314EAD" w:rsidR="0062683D" w:rsidRPr="00697BFA" w:rsidRDefault="0062683D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Однако, стоит отметить, что </w:t>
      </w:r>
      <w:proofErr w:type="spellStart"/>
      <w:r>
        <w:rPr>
          <w:lang w:eastAsia="en-US"/>
        </w:rPr>
        <w:t>электив</w:t>
      </w:r>
      <w:proofErr w:type="spellEnd"/>
      <w:r>
        <w:rPr>
          <w:lang w:eastAsia="en-US"/>
        </w:rPr>
        <w:t xml:space="preserve"> </w:t>
      </w:r>
      <w:r w:rsidR="004375EF">
        <w:rPr>
          <w:lang w:eastAsia="en-US"/>
        </w:rPr>
        <w:t xml:space="preserve">МФТИ </w:t>
      </w:r>
      <w:r>
        <w:rPr>
          <w:lang w:eastAsia="en-US"/>
        </w:rPr>
        <w:t xml:space="preserve">предусматривает ведение занятий только </w:t>
      </w:r>
      <w:r w:rsidR="00DF72D2">
        <w:rPr>
          <w:lang w:eastAsia="en-US"/>
        </w:rPr>
        <w:t>лекционного</w:t>
      </w:r>
      <w:r w:rsidR="00F106A3">
        <w:rPr>
          <w:lang w:eastAsia="en-US"/>
        </w:rPr>
        <w:t xml:space="preserve"> характера </w:t>
      </w:r>
      <w:r>
        <w:rPr>
          <w:lang w:eastAsia="en-US"/>
        </w:rPr>
        <w:t xml:space="preserve">в количестве 14-15 за один семестр. </w:t>
      </w:r>
      <w:bookmarkStart w:id="0" w:name="_GoBack"/>
      <w:bookmarkEnd w:id="0"/>
    </w:p>
    <w:p w14:paraId="30C0772D" w14:textId="77777777" w:rsidR="00697BFA" w:rsidRPr="006E08B8" w:rsidRDefault="00697BFA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</w:p>
    <w:p w14:paraId="62A8C0FA" w14:textId="0E008333" w:rsidR="00697BFA" w:rsidRDefault="00697BFA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val="en-US" w:eastAsia="en-US"/>
        </w:rPr>
        <w:t>B</w:t>
      </w:r>
      <w:r w:rsidRPr="00697BFA">
        <w:rPr>
          <w:lang w:eastAsia="en-US"/>
        </w:rPr>
        <w:t>.</w:t>
      </w:r>
      <w:r>
        <w:rPr>
          <w:lang w:eastAsia="en-US"/>
        </w:rPr>
        <w:t xml:space="preserve"> Сумма, запрашиваемая от ФЦК МФТИ –</w:t>
      </w:r>
      <w:r w:rsidR="009418C0">
        <w:rPr>
          <w:lang w:eastAsia="en-US"/>
        </w:rPr>
        <w:t xml:space="preserve"> 150,</w:t>
      </w:r>
      <w:r w:rsidR="00A051F9">
        <w:rPr>
          <w:lang w:eastAsia="en-US"/>
        </w:rPr>
        <w:t> </w:t>
      </w:r>
      <w:r w:rsidR="009418C0">
        <w:rPr>
          <w:lang w:eastAsia="en-US"/>
        </w:rPr>
        <w:t>000</w:t>
      </w:r>
      <w:r w:rsidR="00A051F9">
        <w:rPr>
          <w:lang w:eastAsia="en-US"/>
        </w:rPr>
        <w:t xml:space="preserve"> </w:t>
      </w:r>
      <w:r w:rsidR="00C90666">
        <w:rPr>
          <w:lang w:eastAsia="en-US"/>
        </w:rPr>
        <w:t xml:space="preserve">рублей за семестр. </w:t>
      </w:r>
      <w:r w:rsidR="00A051F9">
        <w:rPr>
          <w:lang w:eastAsia="en-US"/>
        </w:rPr>
        <w:t>Входят о</w:t>
      </w:r>
      <w:r w:rsidR="009E336F">
        <w:rPr>
          <w:lang w:eastAsia="en-US"/>
        </w:rPr>
        <w:t>плата организации</w:t>
      </w:r>
      <w:r w:rsidR="00C9075D">
        <w:rPr>
          <w:lang w:eastAsia="en-US"/>
        </w:rPr>
        <w:t xml:space="preserve"> курса и преподавателя. </w:t>
      </w:r>
    </w:p>
    <w:p w14:paraId="7F002988" w14:textId="77777777" w:rsidR="00697BFA" w:rsidRDefault="00697BFA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</w:p>
    <w:p w14:paraId="44464A21" w14:textId="77777777" w:rsidR="00697BFA" w:rsidRPr="004F0ACA" w:rsidRDefault="00697BFA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С. </w:t>
      </w:r>
      <w:r w:rsidR="00F77895">
        <w:rPr>
          <w:lang w:eastAsia="en-US"/>
        </w:rPr>
        <w:t>МФТИ готово предоставить помещение для проведения лекционных, семинарских и практических з</w:t>
      </w:r>
      <w:r w:rsidR="00CD0F69">
        <w:rPr>
          <w:lang w:eastAsia="en-US"/>
        </w:rPr>
        <w:t>анятий со слушателями</w:t>
      </w:r>
      <w:r w:rsidR="004F0ACA" w:rsidRPr="004F0ACA">
        <w:rPr>
          <w:lang w:eastAsia="en-US"/>
        </w:rPr>
        <w:t>;</w:t>
      </w:r>
    </w:p>
    <w:p w14:paraId="5796BA6A" w14:textId="77777777" w:rsidR="004F0ACA" w:rsidRDefault="004F0ACA" w:rsidP="00FC79BE">
      <w:pPr>
        <w:pStyle w:val="a3"/>
        <w:spacing w:before="0" w:beforeAutospacing="0" w:after="0" w:afterAutospacing="0"/>
        <w:jc w:val="both"/>
        <w:rPr>
          <w:lang w:eastAsia="en-US"/>
        </w:rPr>
      </w:pPr>
    </w:p>
    <w:p w14:paraId="4C7A59F6" w14:textId="77777777" w:rsidR="005457E9" w:rsidRPr="005457E9" w:rsidRDefault="004F0ACA" w:rsidP="00FC79BE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457E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57E9">
        <w:rPr>
          <w:rFonts w:ascii="Times New Roman" w:hAnsi="Times New Roman" w:cs="Times New Roman"/>
          <w:sz w:val="24"/>
          <w:szCs w:val="24"/>
        </w:rPr>
        <w:t xml:space="preserve">. </w:t>
      </w:r>
      <w:r w:rsidR="00CA222A" w:rsidRPr="005457E9">
        <w:rPr>
          <w:rFonts w:ascii="Times New Roman" w:hAnsi="Times New Roman" w:cs="Times New Roman"/>
          <w:sz w:val="24"/>
          <w:szCs w:val="24"/>
        </w:rPr>
        <w:t>Проект не может быть полностью профинансирован из бюджета МФТИ ввиду</w:t>
      </w:r>
      <w:r w:rsidR="005457E9" w:rsidRPr="005457E9">
        <w:rPr>
          <w:rFonts w:ascii="Times New Roman" w:hAnsi="Times New Roman" w:cs="Times New Roman"/>
          <w:sz w:val="24"/>
          <w:szCs w:val="24"/>
        </w:rPr>
        <w:t xml:space="preserve"> ограниченной финансовой возможности, согласно Приказу № 2901-1 от 13.09.2023 «</w:t>
      </w:r>
      <w:r w:rsidR="005457E9" w:rsidRPr="005457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утверждении Положения о проведении конкурса элективных гуманитарных курсов для студентов первого курса магистерских программ МФТИ, Физтех</w:t>
      </w:r>
      <w:r w:rsidR="005457E9" w:rsidRPr="005457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», в котором число образовательных программ, реализуемых на русском языке, ограничено 10. </w:t>
      </w:r>
    </w:p>
    <w:p w14:paraId="0CDA09F6" w14:textId="77777777" w:rsidR="00662888" w:rsidRDefault="00305363" w:rsidP="0066288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053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</w:t>
      </w:r>
    </w:p>
    <w:p w14:paraId="23BCE2CF" w14:textId="77777777" w:rsidR="00305363" w:rsidRDefault="00305363" w:rsidP="00662888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А. </w:t>
      </w:r>
      <w:r w:rsidR="00A669F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После </w:t>
      </w:r>
      <w:r w:rsidR="009B274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получения </w:t>
      </w:r>
      <w:r w:rsidR="00A669F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обратной связи</w:t>
      </w:r>
      <w:r w:rsidR="009B274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ее анализа, и, в случае позитивных откликов, </w:t>
      </w:r>
      <w:r w:rsidR="00A669F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возможна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пролонгация</w:t>
      </w:r>
      <w:r w:rsidR="00A669F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проекта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Оптимальный вариант – это постепенное вхождение проекта в особую эко-культуру МФТИ, что позволит внедрять здоровьесберегающие технологии на постоянной основе. </w:t>
      </w:r>
    </w:p>
    <w:p w14:paraId="2055DAC5" w14:textId="77777777" w:rsidR="00662888" w:rsidRDefault="00662888" w:rsidP="0083384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18B67A8E" w14:textId="77777777" w:rsidR="005457E9" w:rsidRDefault="00A80DC8" w:rsidP="0083384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80DC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9.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 личной беседе получено одобрение на проект от проректора МФТИ по учебной работе Артема Анатольевича Воронова. </w:t>
      </w:r>
    </w:p>
    <w:p w14:paraId="2B885BE6" w14:textId="77777777" w:rsidR="0083384C" w:rsidRDefault="0083384C" w:rsidP="0083384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МФТИ проект поддерживает. Готовы помочь с помещениями. Дополнительно, студенты (потенциальные слушатели) помогут с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PR</w:t>
      </w:r>
      <w:r w:rsidRPr="008338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293A56E1" w14:textId="77777777" w:rsidR="00B435C5" w:rsidRDefault="00B435C5" w:rsidP="00347264">
      <w:pPr>
        <w:spacing w:after="0" w:line="240" w:lineRule="auto"/>
        <w:jc w:val="both"/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</w:pPr>
    </w:p>
    <w:p w14:paraId="3E23C4CA" w14:textId="77777777" w:rsidR="00347264" w:rsidRDefault="00AD57B1" w:rsidP="00347264">
      <w:pPr>
        <w:spacing w:after="0" w:line="240" w:lineRule="auto"/>
        <w:jc w:val="both"/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</w:pPr>
      <w:r w:rsidRPr="00AD57B1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10. </w:t>
      </w: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Ввиду уже определенного и</w:t>
      </w:r>
      <w:r w:rsidR="002F7468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, в то же время, </w:t>
      </w: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продолжающего формироваться </w:t>
      </w:r>
      <w:r w:rsidR="00BC4A9A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широкого </w:t>
      </w: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круга людей, интер</w:t>
      </w:r>
      <w:r w:rsidR="00347264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есующихся здоровым образом</w:t>
      </w: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жизни</w:t>
      </w:r>
      <w:r w:rsidR="00347264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и продвигающих его идеи</w:t>
      </w: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в стенах МФТИ, имеется огромный потенциал для</w:t>
      </w:r>
      <w:r w:rsidR="00A7658A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освещения деятельности ЦК </w:t>
      </w:r>
      <w:r w:rsidR="00A7658A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  <w:lang w:val="en-US"/>
        </w:rPr>
        <w:t>MIPTHEALTH</w:t>
      </w: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14:paraId="7D41450F" w14:textId="4ACB7C1F" w:rsidR="00AD57B1" w:rsidRPr="00A7658A" w:rsidRDefault="00A7658A" w:rsidP="00347264">
      <w:pPr>
        <w:spacing w:after="0" w:line="240" w:lineRule="auto"/>
        <w:jc w:val="both"/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А) </w:t>
      </w:r>
      <w:r w:rsidR="00B526CE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У</w:t>
      </w:r>
      <w:r w:rsidR="00232EE3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поминания</w:t>
      </w:r>
      <w:r w:rsidR="00EB5206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о подд</w:t>
      </w:r>
      <w:r w:rsidR="0050524C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ержке курса на средства ЦК</w:t>
      </w:r>
      <w:r w:rsidR="00232EE3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  <w:lang w:val="en-US"/>
        </w:rPr>
        <w:t>MIPTHEALTH</w:t>
      </w:r>
      <w:r w:rsidRPr="00A7658A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B0C08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(выпускников) </w:t>
      </w:r>
      <w:r w:rsidR="00232EE3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в</w:t>
      </w:r>
      <w:r w:rsidR="00286DCF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постах определенной </w:t>
      </w:r>
      <w:r w:rsidR="003D5A86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«ЗОЖ» - </w:t>
      </w:r>
      <w:r w:rsidR="00286DCF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темат</w:t>
      </w:r>
      <w:r w:rsidR="00232EE3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ики</w:t>
      </w:r>
      <w:r w:rsidR="00286DCF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в социальных сетях</w:t>
      </w:r>
      <w:r w:rsidR="00B526CE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и на занятиях</w:t>
      </w:r>
      <w:r w:rsidRPr="00A7658A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;</w:t>
      </w:r>
    </w:p>
    <w:p w14:paraId="331ACC5E" w14:textId="232ED7FD" w:rsidR="00A7658A" w:rsidRDefault="00B526CE" w:rsidP="00347264">
      <w:pPr>
        <w:spacing w:after="0" w:line="240" w:lineRule="auto"/>
        <w:jc w:val="both"/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  <w:lang w:val="en-US"/>
        </w:rPr>
        <w:lastRenderedPageBreak/>
        <w:t>B</w:t>
      </w:r>
      <w:r w:rsidR="00A7658A" w:rsidRPr="00A349B5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="00A7658A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Благодарность в виде логотипа </w:t>
      </w:r>
      <w:r w:rsidR="00A349B5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на лекционных презентациях. </w:t>
      </w:r>
    </w:p>
    <w:p w14:paraId="261F0D43" w14:textId="212E3305" w:rsidR="00385EA1" w:rsidRPr="00385EA1" w:rsidRDefault="00B526CE" w:rsidP="00347264">
      <w:pPr>
        <w:spacing w:after="0" w:line="240" w:lineRule="auto"/>
        <w:jc w:val="both"/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  <w:lang w:val="en-US"/>
        </w:rPr>
        <w:t>C</w:t>
      </w:r>
      <w:r w:rsidR="00385EA1" w:rsidRPr="00385EA1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="00385EA1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Продвижение </w:t>
      </w:r>
      <w:r w:rsidR="00385EA1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  <w:lang w:val="en-US"/>
        </w:rPr>
        <w:t>MIPTHEALTH</w:t>
      </w:r>
      <w:r w:rsidR="00385EA1" w:rsidRPr="00385EA1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A06596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в студенческих </w:t>
      </w:r>
      <w:proofErr w:type="spellStart"/>
      <w:r w:rsidR="00A06596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>пабликах</w:t>
      </w:r>
      <w:proofErr w:type="spellEnd"/>
      <w:r w:rsidR="00A06596">
        <w:rPr>
          <w:rFonts w:ascii="Times New Roman" w:eastAsia="Nunito" w:hAnsi="Times New Roman" w:cs="Times New Roman"/>
          <w:color w:val="000000" w:themeColor="text1"/>
          <w:kern w:val="24"/>
          <w:sz w:val="24"/>
          <w:szCs w:val="24"/>
        </w:rPr>
        <w:t xml:space="preserve"> МФТИ. </w:t>
      </w:r>
    </w:p>
    <w:sectPr w:rsidR="00385EA1" w:rsidRPr="00385EA1" w:rsidSect="002541CE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30581"/>
    <w:multiLevelType w:val="hybridMultilevel"/>
    <w:tmpl w:val="CE20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B8"/>
    <w:rsid w:val="00025FA1"/>
    <w:rsid w:val="00065A09"/>
    <w:rsid w:val="00077C9B"/>
    <w:rsid w:val="001066F6"/>
    <w:rsid w:val="00115B98"/>
    <w:rsid w:val="00133E13"/>
    <w:rsid w:val="001A27B1"/>
    <w:rsid w:val="001A44AE"/>
    <w:rsid w:val="00206C42"/>
    <w:rsid w:val="00232EE3"/>
    <w:rsid w:val="00247C63"/>
    <w:rsid w:val="002541CE"/>
    <w:rsid w:val="00286DCF"/>
    <w:rsid w:val="00287079"/>
    <w:rsid w:val="00291131"/>
    <w:rsid w:val="002A4338"/>
    <w:rsid w:val="002F7468"/>
    <w:rsid w:val="00305363"/>
    <w:rsid w:val="00342161"/>
    <w:rsid w:val="00347264"/>
    <w:rsid w:val="00385EA1"/>
    <w:rsid w:val="003C54DE"/>
    <w:rsid w:val="003D5A86"/>
    <w:rsid w:val="00405250"/>
    <w:rsid w:val="00434FDF"/>
    <w:rsid w:val="004375EF"/>
    <w:rsid w:val="00467FE7"/>
    <w:rsid w:val="004F0ACA"/>
    <w:rsid w:val="004F4D80"/>
    <w:rsid w:val="0050524C"/>
    <w:rsid w:val="00507FBE"/>
    <w:rsid w:val="005457E9"/>
    <w:rsid w:val="0054644D"/>
    <w:rsid w:val="005A2C0C"/>
    <w:rsid w:val="005A369D"/>
    <w:rsid w:val="005E7C5F"/>
    <w:rsid w:val="0062012F"/>
    <w:rsid w:val="0062683D"/>
    <w:rsid w:val="00662888"/>
    <w:rsid w:val="00697BFA"/>
    <w:rsid w:val="006C18F2"/>
    <w:rsid w:val="006E08B8"/>
    <w:rsid w:val="007267FA"/>
    <w:rsid w:val="00727BD1"/>
    <w:rsid w:val="00752024"/>
    <w:rsid w:val="007843F0"/>
    <w:rsid w:val="00786C8A"/>
    <w:rsid w:val="007A68C7"/>
    <w:rsid w:val="007B0C08"/>
    <w:rsid w:val="0083384C"/>
    <w:rsid w:val="00840FAB"/>
    <w:rsid w:val="008D7A3F"/>
    <w:rsid w:val="009418C0"/>
    <w:rsid w:val="009452DA"/>
    <w:rsid w:val="00961E01"/>
    <w:rsid w:val="009709B7"/>
    <w:rsid w:val="009838D1"/>
    <w:rsid w:val="009A3ED7"/>
    <w:rsid w:val="009B2746"/>
    <w:rsid w:val="009E336F"/>
    <w:rsid w:val="00A04D0C"/>
    <w:rsid w:val="00A051F9"/>
    <w:rsid w:val="00A06596"/>
    <w:rsid w:val="00A338F0"/>
    <w:rsid w:val="00A349B5"/>
    <w:rsid w:val="00A41F69"/>
    <w:rsid w:val="00A536C0"/>
    <w:rsid w:val="00A669FA"/>
    <w:rsid w:val="00A72B14"/>
    <w:rsid w:val="00A7658A"/>
    <w:rsid w:val="00A80DC8"/>
    <w:rsid w:val="00A94DF2"/>
    <w:rsid w:val="00A973BB"/>
    <w:rsid w:val="00AD57B1"/>
    <w:rsid w:val="00B12537"/>
    <w:rsid w:val="00B1789C"/>
    <w:rsid w:val="00B435C5"/>
    <w:rsid w:val="00B526CE"/>
    <w:rsid w:val="00B838F6"/>
    <w:rsid w:val="00BB7096"/>
    <w:rsid w:val="00BC213F"/>
    <w:rsid w:val="00BC4A9A"/>
    <w:rsid w:val="00BE79F9"/>
    <w:rsid w:val="00C755B8"/>
    <w:rsid w:val="00C77626"/>
    <w:rsid w:val="00C90666"/>
    <w:rsid w:val="00C9075D"/>
    <w:rsid w:val="00CA222A"/>
    <w:rsid w:val="00CB28AF"/>
    <w:rsid w:val="00CD0F69"/>
    <w:rsid w:val="00D436D1"/>
    <w:rsid w:val="00D43BA6"/>
    <w:rsid w:val="00D74A47"/>
    <w:rsid w:val="00D86952"/>
    <w:rsid w:val="00DE047B"/>
    <w:rsid w:val="00DE49D1"/>
    <w:rsid w:val="00DF72D2"/>
    <w:rsid w:val="00E527E4"/>
    <w:rsid w:val="00E841E4"/>
    <w:rsid w:val="00E9731A"/>
    <w:rsid w:val="00EB5206"/>
    <w:rsid w:val="00EE19C9"/>
    <w:rsid w:val="00F106A3"/>
    <w:rsid w:val="00F77895"/>
    <w:rsid w:val="00FA0544"/>
    <w:rsid w:val="00FB3368"/>
    <w:rsid w:val="00FC15B8"/>
    <w:rsid w:val="00FC79BE"/>
    <w:rsid w:val="00FD7675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72FD"/>
  <w15:chartTrackingRefBased/>
  <w15:docId w15:val="{26B2691C-113D-4340-85CD-140A5533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537"/>
    <w:pPr>
      <w:spacing w:after="0" w:line="276" w:lineRule="auto"/>
      <w:ind w:left="720"/>
      <w:contextualSpacing/>
    </w:pPr>
    <w:rPr>
      <w:rFonts w:ascii="Arial" w:eastAsia="Arial" w:hAnsi="Arial" w:cs="Arial"/>
      <w:lang w:eastAsia="ru-RU"/>
    </w:rPr>
  </w:style>
  <w:style w:type="character" w:styleId="a5">
    <w:name w:val="Hyperlink"/>
    <w:basedOn w:val="a0"/>
    <w:uiPriority w:val="99"/>
    <w:unhideWhenUsed/>
    <w:rsid w:val="00287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ybikov.vn@phys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Tsybikov</dc:creator>
  <cp:keywords/>
  <dc:description/>
  <cp:lastModifiedBy>Valentin Tsybikov</cp:lastModifiedBy>
  <cp:revision>179</cp:revision>
  <dcterms:created xsi:type="dcterms:W3CDTF">2023-12-21T11:27:00Z</dcterms:created>
  <dcterms:modified xsi:type="dcterms:W3CDTF">2025-02-22T12:25:00Z</dcterms:modified>
</cp:coreProperties>
</file>